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C9" w:rsidRDefault="00FB58F5">
      <w:pPr>
        <w:widowControl w:val="0"/>
        <w:jc w:val="center"/>
        <w:rPr>
          <w:b/>
        </w:rPr>
      </w:pPr>
      <w:r>
        <w:rPr>
          <w:b/>
        </w:rPr>
        <w:t>BlueSky Charter School</w:t>
      </w:r>
    </w:p>
    <w:p w:rsidR="00F724C9" w:rsidRDefault="00FB58F5">
      <w:pPr>
        <w:widowControl w:val="0"/>
        <w:jc w:val="center"/>
      </w:pPr>
      <w:r>
        <w:t>HR Committee Meeting</w:t>
      </w:r>
    </w:p>
    <w:p w:rsidR="00F724C9" w:rsidRDefault="00FB58F5">
      <w:pPr>
        <w:widowControl w:val="0"/>
        <w:jc w:val="center"/>
      </w:pPr>
      <w:r>
        <w:t>Wednesday, October 11, 2017</w:t>
      </w:r>
    </w:p>
    <w:p w:rsidR="00F724C9" w:rsidRDefault="00FB58F5">
      <w:pPr>
        <w:widowControl w:val="0"/>
        <w:jc w:val="center"/>
      </w:pPr>
      <w:r>
        <w:t>2:00 PM</w:t>
      </w:r>
    </w:p>
    <w:p w:rsidR="00F724C9" w:rsidRDefault="00FB58F5">
      <w:pPr>
        <w:widowControl w:val="0"/>
        <w:rPr>
          <w:b/>
        </w:rPr>
      </w:pPr>
      <w:r>
        <w:rPr>
          <w:b/>
        </w:rPr>
        <w:t xml:space="preserve">Location: </w:t>
      </w:r>
      <w:hyperlink r:id="rId5">
        <w:r>
          <w:rPr>
            <w:b/>
            <w:color w:val="1155CC"/>
            <w:sz w:val="20"/>
            <w:szCs w:val="20"/>
            <w:highlight w:val="white"/>
            <w:u w:val="single"/>
          </w:rPr>
          <w:t xml:space="preserve">Join meeting: </w:t>
        </w:r>
        <w:proofErr w:type="spellStart"/>
        <w:r>
          <w:rPr>
            <w:b/>
            <w:color w:val="1155CC"/>
            <w:sz w:val="20"/>
            <w:szCs w:val="20"/>
            <w:highlight w:val="white"/>
            <w:u w:val="single"/>
          </w:rPr>
          <w:t>sara-neu</w:t>
        </w:r>
        <w:proofErr w:type="spellEnd"/>
      </w:hyperlink>
    </w:p>
    <w:p w:rsidR="00F724C9" w:rsidRDefault="00F724C9">
      <w:pPr>
        <w:widowControl w:val="0"/>
      </w:pPr>
    </w:p>
    <w:p w:rsidR="00F724C9" w:rsidRDefault="00F724C9">
      <w:pPr>
        <w:widowControl w:val="0"/>
      </w:pPr>
    </w:p>
    <w:p w:rsidR="00F724C9" w:rsidRDefault="00FB58F5">
      <w:pPr>
        <w:widowControl w:val="0"/>
        <w:rPr>
          <w:b/>
        </w:rPr>
      </w:pPr>
      <w:r>
        <w:rPr>
          <w:b/>
        </w:rPr>
        <w:t>1.  Call to Order</w:t>
      </w:r>
    </w:p>
    <w:p w:rsidR="00F724C9" w:rsidRDefault="00FB58F5">
      <w:pPr>
        <w:widowControl w:val="0"/>
        <w:ind w:left="1440"/>
        <w:rPr>
          <w:b/>
        </w:rPr>
      </w:pPr>
      <w:r>
        <w:rPr>
          <w:b/>
        </w:rPr>
        <w:t xml:space="preserve">2.  Roll Call – </w:t>
      </w:r>
      <w:r>
        <w:t xml:space="preserve">Paula Forbes, </w:t>
      </w:r>
      <w:r>
        <w:rPr>
          <w:b/>
        </w:rPr>
        <w:t>Amy Larsen</w:t>
      </w:r>
      <w:r>
        <w:t xml:space="preserve">, </w:t>
      </w:r>
      <w:r>
        <w:rPr>
          <w:b/>
        </w:rPr>
        <w:t>Sara Neu</w:t>
      </w:r>
      <w:r>
        <w:t xml:space="preserve">, Jodi Helder, Angie Rackstraw, </w:t>
      </w:r>
      <w:r>
        <w:rPr>
          <w:b/>
        </w:rPr>
        <w:t>David Bjorklund, Dawn Mensing, John Mizeur</w:t>
      </w:r>
      <w:r>
        <w:t xml:space="preserve">, </w:t>
      </w:r>
      <w:r>
        <w:rPr>
          <w:b/>
        </w:rPr>
        <w:t>Julie Johnson</w:t>
      </w:r>
    </w:p>
    <w:p w:rsidR="00F724C9" w:rsidRDefault="00F724C9">
      <w:pPr>
        <w:widowControl w:val="0"/>
        <w:rPr>
          <w:b/>
        </w:rPr>
      </w:pPr>
    </w:p>
    <w:p w:rsidR="00F724C9" w:rsidRDefault="00FB58F5">
      <w:pPr>
        <w:widowControl w:val="0"/>
        <w:rPr>
          <w:b/>
        </w:rPr>
      </w:pPr>
      <w:r>
        <w:rPr>
          <w:b/>
        </w:rPr>
        <w:t>3.  Agenda:</w:t>
      </w:r>
    </w:p>
    <w:p w:rsidR="00F724C9" w:rsidRDefault="00FB58F5">
      <w:pPr>
        <w:widowControl w:val="0"/>
        <w:numPr>
          <w:ilvl w:val="0"/>
          <w:numId w:val="1"/>
        </w:numPr>
        <w:contextualSpacing/>
        <w:rPr>
          <w:b/>
        </w:rPr>
      </w:pPr>
      <w:r>
        <w:rPr>
          <w:b/>
        </w:rPr>
        <w:t>Discuss meeting schedule for the year</w:t>
      </w:r>
    </w:p>
    <w:p w:rsidR="00F724C9" w:rsidRDefault="00FB58F5">
      <w:pPr>
        <w:widowControl w:val="0"/>
        <w:ind w:left="720"/>
      </w:pPr>
      <w:r>
        <w:t>It was decided to chan</w:t>
      </w:r>
      <w:r>
        <w:t>ge meeting date to the 2nd Thursday of the month, at 2pm. If there is nothing on the agenda, the meeting will be canceled.</w:t>
      </w:r>
    </w:p>
    <w:p w:rsidR="00F724C9" w:rsidRDefault="00F724C9">
      <w:pPr>
        <w:widowControl w:val="0"/>
        <w:rPr>
          <w:b/>
        </w:rPr>
      </w:pPr>
    </w:p>
    <w:p w:rsidR="00F724C9" w:rsidRDefault="00FB58F5">
      <w:pPr>
        <w:widowControl w:val="0"/>
        <w:numPr>
          <w:ilvl w:val="0"/>
          <w:numId w:val="1"/>
        </w:numPr>
        <w:contextualSpacing/>
        <w:rPr>
          <w:b/>
        </w:rPr>
      </w:pPr>
      <w:r>
        <w:rPr>
          <w:b/>
        </w:rPr>
        <w:t>Topics to be discussed throughout the year</w:t>
      </w:r>
    </w:p>
    <w:p w:rsidR="00F724C9" w:rsidRDefault="00FB58F5">
      <w:pPr>
        <w:widowControl w:val="0"/>
      </w:pPr>
      <w:r>
        <w:tab/>
        <w:t>Topics expected to be discussed in this committee during the 2017-18 school year:</w:t>
      </w:r>
    </w:p>
    <w:p w:rsidR="00F724C9" w:rsidRDefault="00FB58F5">
      <w:pPr>
        <w:widowControl w:val="0"/>
        <w:numPr>
          <w:ilvl w:val="0"/>
          <w:numId w:val="2"/>
        </w:numPr>
        <w:contextualSpacing/>
      </w:pPr>
      <w:r>
        <w:t>Revise</w:t>
      </w:r>
      <w:r>
        <w:t xml:space="preserve"> policy on obtaining a Master’s Degree-assess the amount and possibly </w:t>
      </w:r>
      <w:proofErr w:type="spellStart"/>
      <w:r>
        <w:t>redetermine</w:t>
      </w:r>
      <w:proofErr w:type="spellEnd"/>
      <w:r>
        <w:t xml:space="preserve"> submission dates.</w:t>
      </w:r>
    </w:p>
    <w:p w:rsidR="00F724C9" w:rsidRDefault="00FB58F5">
      <w:pPr>
        <w:widowControl w:val="0"/>
        <w:numPr>
          <w:ilvl w:val="0"/>
          <w:numId w:val="2"/>
        </w:numPr>
        <w:contextualSpacing/>
      </w:pPr>
      <w:r>
        <w:t>Once the new phone system is put into place, look at internet/cell phone reimbursements to make them simpler and possibly increase amount.</w:t>
      </w:r>
    </w:p>
    <w:p w:rsidR="00F724C9" w:rsidRDefault="00FB58F5">
      <w:pPr>
        <w:widowControl w:val="0"/>
        <w:numPr>
          <w:ilvl w:val="0"/>
          <w:numId w:val="2"/>
        </w:numPr>
        <w:contextualSpacing/>
      </w:pPr>
      <w:r>
        <w:t>Look at staff sal</w:t>
      </w:r>
      <w:r>
        <w:t xml:space="preserve">aries and also new staff hire chart to see how staff all compare. </w:t>
      </w:r>
    </w:p>
    <w:p w:rsidR="00F724C9" w:rsidRDefault="00F724C9">
      <w:pPr>
        <w:widowControl w:val="0"/>
        <w:rPr>
          <w:b/>
        </w:rPr>
      </w:pPr>
    </w:p>
    <w:p w:rsidR="00F724C9" w:rsidRDefault="00FB58F5">
      <w:pPr>
        <w:widowControl w:val="0"/>
        <w:numPr>
          <w:ilvl w:val="0"/>
          <w:numId w:val="1"/>
        </w:numPr>
        <w:contextualSpacing/>
        <w:rPr>
          <w:b/>
        </w:rPr>
      </w:pPr>
      <w:r>
        <w:rPr>
          <w:b/>
        </w:rPr>
        <w:t>Health Insurance Renewal</w:t>
      </w:r>
    </w:p>
    <w:p w:rsidR="00F724C9" w:rsidRDefault="00FB58F5">
      <w:pPr>
        <w:widowControl w:val="0"/>
      </w:pPr>
      <w:r>
        <w:rPr>
          <w:b/>
        </w:rPr>
        <w:tab/>
      </w:r>
      <w:r>
        <w:t>Neu reported that PEIP sent claims experience this year for the first time. The data was analyzed by our broker, DeAnn Fiore, who indicated that in order to go ou</w:t>
      </w:r>
      <w:r>
        <w:t xml:space="preserve">t for bids, our claims experience should be 80% or less. </w:t>
      </w:r>
      <w:proofErr w:type="spellStart"/>
      <w:r>
        <w:t>BlueSky’s</w:t>
      </w:r>
      <w:proofErr w:type="spellEnd"/>
      <w:r>
        <w:t xml:space="preserve"> claims experience for the previous 2 years came out to be 236%. Therefore, BlueSky did not receive any bids for health insurance and is suggesting that BlueSky remain with PEIP in 2018.</w:t>
      </w:r>
    </w:p>
    <w:p w:rsidR="00F724C9" w:rsidRDefault="00F724C9">
      <w:pPr>
        <w:widowControl w:val="0"/>
      </w:pPr>
    </w:p>
    <w:p w:rsidR="00F724C9" w:rsidRDefault="00FB58F5">
      <w:pPr>
        <w:widowControl w:val="0"/>
      </w:pPr>
      <w:r>
        <w:t>Th</w:t>
      </w:r>
      <w:r>
        <w:t xml:space="preserve">e renewal rates with PEIP are good. For the 2 most popular plans, the HSA and the Value plan, there will be no increase in 2018. The Advantage or “High” plan increases approx. 1%. Dental insurance has a slight increase as well. Johnson suggested a special </w:t>
      </w:r>
      <w:r>
        <w:t>school board session to discuss the health insurance, so open enrollment can begin before the next board meeting scheduled for Oct. 25, 2017.</w:t>
      </w:r>
    </w:p>
    <w:p w:rsidR="00F724C9" w:rsidRDefault="00F724C9">
      <w:pPr>
        <w:widowControl w:val="0"/>
        <w:rPr>
          <w:b/>
          <w:color w:val="222222"/>
          <w:highlight w:val="white"/>
        </w:rPr>
      </w:pPr>
    </w:p>
    <w:p w:rsidR="00F724C9" w:rsidRDefault="00FB58F5">
      <w:pPr>
        <w:widowControl w:val="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4. Recommendations</w:t>
      </w:r>
    </w:p>
    <w:p w:rsidR="00F724C9" w:rsidRPr="009D6F2B" w:rsidRDefault="009D6F2B">
      <w:pPr>
        <w:widowControl w:val="0"/>
        <w:rPr>
          <w:color w:val="222222"/>
          <w:highlight w:val="white"/>
        </w:rPr>
      </w:pPr>
      <w:r>
        <w:rPr>
          <w:color w:val="222222"/>
          <w:highlight w:val="white"/>
        </w:rPr>
        <w:t>The committee recommends that the board approve the PEIP option.</w:t>
      </w:r>
    </w:p>
    <w:p w:rsidR="00F724C9" w:rsidRDefault="00F724C9">
      <w:pPr>
        <w:widowControl w:val="0"/>
        <w:rPr>
          <w:color w:val="222222"/>
          <w:highlight w:val="white"/>
        </w:rPr>
      </w:pPr>
    </w:p>
    <w:p w:rsidR="00F724C9" w:rsidRDefault="00FB58F5">
      <w:pPr>
        <w:widowControl w:val="0"/>
        <w:rPr>
          <w:b/>
        </w:rPr>
      </w:pPr>
      <w:r>
        <w:rPr>
          <w:b/>
        </w:rPr>
        <w:t xml:space="preserve">5.  </w:t>
      </w:r>
      <w:r>
        <w:rPr>
          <w:b/>
        </w:rPr>
        <w:t xml:space="preserve">Adjourn  </w:t>
      </w:r>
      <w:bookmarkStart w:id="0" w:name="_GoBack"/>
      <w:bookmarkEnd w:id="0"/>
    </w:p>
    <w:p w:rsidR="009D6F2B" w:rsidRDefault="009D6F2B">
      <w:pPr>
        <w:widowControl w:val="0"/>
        <w:rPr>
          <w:b/>
        </w:rPr>
      </w:pPr>
    </w:p>
    <w:p w:rsidR="009D6F2B" w:rsidRDefault="00FB58F5">
      <w:pPr>
        <w:widowControl w:val="0"/>
        <w:rPr>
          <w:b/>
        </w:rPr>
      </w:pPr>
      <w:r>
        <w:rPr>
          <w:b/>
        </w:rPr>
        <w:t>F</w:t>
      </w:r>
      <w:r>
        <w:rPr>
          <w:b/>
        </w:rPr>
        <w:t>uture Meetings/Events Below:</w:t>
      </w:r>
    </w:p>
    <w:p w:rsidR="00F724C9" w:rsidRPr="009D6F2B" w:rsidRDefault="00FB58F5">
      <w:pPr>
        <w:widowControl w:val="0"/>
        <w:rPr>
          <w:b/>
        </w:rPr>
      </w:pPr>
      <w:r>
        <w:t>Thursday, November 9, 2:00</w:t>
      </w:r>
    </w:p>
    <w:sectPr w:rsidR="00F724C9" w:rsidRPr="009D6F2B" w:rsidSect="009D6F2B">
      <w:pgSz w:w="12240" w:h="15840"/>
      <w:pgMar w:top="108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56C"/>
    <w:multiLevelType w:val="multilevel"/>
    <w:tmpl w:val="708E87E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04392F"/>
    <w:multiLevelType w:val="multilevel"/>
    <w:tmpl w:val="E9E45E7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C9"/>
    <w:rsid w:val="009D6F2B"/>
    <w:rsid w:val="00F724C9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B1B01-770E-4E62-8425-FFD765F9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D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hangouts/_/blueskyschool.org/sara-neu?hceid=c2FyYS5uZXVAYmx1ZXNreXNjaG9vbC5vcmc.6ec6fnto5j963878831klpur3d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Larsen</dc:creator>
  <cp:lastModifiedBy>Amy Larsen</cp:lastModifiedBy>
  <cp:revision>2</cp:revision>
  <dcterms:created xsi:type="dcterms:W3CDTF">2017-10-11T21:07:00Z</dcterms:created>
  <dcterms:modified xsi:type="dcterms:W3CDTF">2017-10-11T21:07:00Z</dcterms:modified>
</cp:coreProperties>
</file>