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26B" w:rsidRPr="0056526B" w:rsidRDefault="0056526B" w:rsidP="0056526B">
      <w:pPr>
        <w:spacing w:after="0"/>
        <w:jc w:val="both"/>
        <w:rPr>
          <w:rFonts w:ascii="Times New Roman" w:eastAsia="Times New Roman" w:hAnsi="Times New Roman" w:cs="Times New Roman"/>
          <w:sz w:val="24"/>
          <w:szCs w:val="24"/>
        </w:rPr>
      </w:pPr>
      <w:r w:rsidRPr="0056526B">
        <w:rPr>
          <w:rFonts w:ascii="Times New Roman" w:eastAsia="Times New Roman" w:hAnsi="Times New Roman" w:cs="Times New Roman"/>
          <w:sz w:val="24"/>
          <w:szCs w:val="24"/>
        </w:rPr>
        <w:t xml:space="preserve">Adopted: </w:t>
      </w:r>
      <w:r w:rsidR="00FF51B7">
        <w:rPr>
          <w:rFonts w:ascii="Times New Roman" w:eastAsia="Times New Roman" w:hAnsi="Times New Roman" w:cs="Times New Roman"/>
          <w:sz w:val="24"/>
          <w:szCs w:val="24"/>
        </w:rPr>
        <w:t>November 30, 2016</w:t>
      </w:r>
      <w:r w:rsidRPr="0056526B">
        <w:rPr>
          <w:rFonts w:ascii="Times New Roman" w:eastAsia="Times New Roman" w:hAnsi="Times New Roman" w:cs="Times New Roman"/>
          <w:sz w:val="24"/>
          <w:szCs w:val="24"/>
          <w:u w:val="single"/>
        </w:rPr>
        <w:tab/>
      </w:r>
    </w:p>
    <w:p w:rsidR="0056526B" w:rsidRPr="0056526B" w:rsidRDefault="0056526B" w:rsidP="0056526B">
      <w:pPr>
        <w:spacing w:after="0"/>
        <w:jc w:val="both"/>
        <w:rPr>
          <w:rFonts w:ascii="Times New Roman" w:eastAsia="Times New Roman" w:hAnsi="Times New Roman" w:cs="Times New Roman"/>
          <w:sz w:val="24"/>
          <w:szCs w:val="24"/>
        </w:rPr>
      </w:pPr>
      <w:r w:rsidRPr="0056526B">
        <w:rPr>
          <w:rFonts w:ascii="Times New Roman" w:eastAsia="Times New Roman" w:hAnsi="Times New Roman" w:cs="Times New Roman"/>
          <w:sz w:val="24"/>
          <w:szCs w:val="24"/>
        </w:rPr>
        <w:t xml:space="preserve">Revised:  </w:t>
      </w:r>
      <w:r w:rsidRPr="0056526B">
        <w:rPr>
          <w:rFonts w:ascii="Times New Roman" w:eastAsia="Times New Roman" w:hAnsi="Times New Roman" w:cs="Times New Roman"/>
          <w:sz w:val="24"/>
          <w:szCs w:val="24"/>
          <w:u w:val="single"/>
        </w:rPr>
        <w:tab/>
      </w:r>
      <w:r w:rsidRPr="0056526B">
        <w:rPr>
          <w:rFonts w:ascii="Times New Roman" w:eastAsia="Times New Roman" w:hAnsi="Times New Roman" w:cs="Times New Roman"/>
          <w:sz w:val="24"/>
          <w:szCs w:val="24"/>
          <w:u w:val="single"/>
        </w:rPr>
        <w:tab/>
      </w:r>
      <w:r w:rsidRPr="0056526B">
        <w:rPr>
          <w:rFonts w:ascii="Times New Roman" w:eastAsia="Times New Roman" w:hAnsi="Times New Roman" w:cs="Times New Roman"/>
          <w:sz w:val="24"/>
          <w:szCs w:val="24"/>
          <w:u w:val="single"/>
        </w:rPr>
        <w:tab/>
      </w:r>
      <w:r w:rsidRPr="0056526B">
        <w:rPr>
          <w:rFonts w:ascii="Times New Roman" w:eastAsia="Times New Roman" w:hAnsi="Times New Roman" w:cs="Times New Roman"/>
          <w:sz w:val="24"/>
          <w:szCs w:val="24"/>
          <w:u w:val="single"/>
        </w:rPr>
        <w:tab/>
      </w:r>
    </w:p>
    <w:p w:rsidR="0056526B" w:rsidRPr="0056526B" w:rsidRDefault="0056526B" w:rsidP="0056526B">
      <w:pPr>
        <w:spacing w:after="0"/>
        <w:jc w:val="both"/>
        <w:rPr>
          <w:rFonts w:ascii="Times New Roman" w:eastAsia="Times New Roman" w:hAnsi="Times New Roman" w:cs="Times New Roman"/>
          <w:sz w:val="24"/>
          <w:szCs w:val="24"/>
        </w:rPr>
      </w:pPr>
    </w:p>
    <w:p w:rsidR="0056526B" w:rsidRPr="0056526B" w:rsidRDefault="0056526B" w:rsidP="0056526B">
      <w:pPr>
        <w:spacing w:after="0"/>
        <w:jc w:val="both"/>
        <w:rPr>
          <w:rFonts w:ascii="Times New Roman" w:eastAsia="Times New Roman" w:hAnsi="Times New Roman" w:cs="Times New Roman"/>
          <w:sz w:val="24"/>
          <w:szCs w:val="24"/>
        </w:rPr>
      </w:pPr>
    </w:p>
    <w:p w:rsidR="0056526B" w:rsidRPr="0056526B" w:rsidRDefault="00F86406" w:rsidP="0056526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BLUESKY CHARTER SCHOOL</w:t>
      </w:r>
      <w:r w:rsidR="0056526B" w:rsidRPr="0056526B">
        <w:rPr>
          <w:rFonts w:ascii="Times New Roman" w:eastAsia="Times New Roman" w:hAnsi="Times New Roman" w:cs="Times New Roman"/>
          <w:b/>
          <w:sz w:val="24"/>
          <w:szCs w:val="24"/>
        </w:rPr>
        <w:t xml:space="preserve"> POLICY NO. </w:t>
      </w:r>
      <w:r w:rsidR="00FF51B7">
        <w:rPr>
          <w:rFonts w:ascii="Times New Roman" w:eastAsia="Times New Roman" w:hAnsi="Times New Roman" w:cs="Times New Roman"/>
          <w:b/>
          <w:sz w:val="24"/>
          <w:szCs w:val="24"/>
        </w:rPr>
        <w:t>5.3.5</w:t>
      </w:r>
    </w:p>
    <w:p w:rsidR="0056526B" w:rsidRPr="0056526B" w:rsidRDefault="0056526B" w:rsidP="0056526B">
      <w:pPr>
        <w:pStyle w:val="Heading1"/>
        <w:shd w:val="clear" w:color="auto" w:fill="FFFFFF"/>
        <w:spacing w:before="0" w:beforeAutospacing="0" w:after="0" w:afterAutospacing="0" w:line="240" w:lineRule="atLeast"/>
        <w:jc w:val="center"/>
        <w:textAlignment w:val="baseline"/>
        <w:rPr>
          <w:color w:val="000000"/>
          <w:sz w:val="24"/>
          <w:szCs w:val="24"/>
        </w:rPr>
      </w:pPr>
      <w:r w:rsidRPr="0056526B">
        <w:rPr>
          <w:color w:val="000000"/>
          <w:sz w:val="24"/>
          <w:szCs w:val="24"/>
        </w:rPr>
        <w:t>SURVEYS TO COLLECT STUDENT INFORMATION;</w:t>
      </w:r>
    </w:p>
    <w:p w:rsidR="0056526B" w:rsidRPr="0056526B" w:rsidRDefault="0056526B" w:rsidP="0056526B">
      <w:pPr>
        <w:pStyle w:val="Heading1"/>
        <w:shd w:val="clear" w:color="auto" w:fill="FFFFFF"/>
        <w:spacing w:before="0" w:beforeAutospacing="0" w:after="0" w:afterAutospacing="0" w:line="240" w:lineRule="atLeast"/>
        <w:jc w:val="center"/>
        <w:textAlignment w:val="baseline"/>
        <w:rPr>
          <w:color w:val="000000"/>
          <w:sz w:val="24"/>
          <w:szCs w:val="24"/>
        </w:rPr>
      </w:pPr>
      <w:r w:rsidRPr="0056526B">
        <w:rPr>
          <w:color w:val="000000"/>
          <w:sz w:val="24"/>
          <w:szCs w:val="24"/>
        </w:rPr>
        <w:t>PARENT NOTICE AND OPPORTUNITY FOR OPTING OUT.</w:t>
      </w:r>
    </w:p>
    <w:p w:rsidR="0056526B" w:rsidRPr="0056526B" w:rsidRDefault="0056526B" w:rsidP="0056526B">
      <w:pPr>
        <w:shd w:val="clear" w:color="auto" w:fill="FFFFFF"/>
        <w:spacing w:before="48" w:after="120" w:line="240" w:lineRule="auto"/>
        <w:ind w:firstLine="480"/>
        <w:jc w:val="center"/>
        <w:textAlignment w:val="baseline"/>
        <w:rPr>
          <w:rFonts w:ascii="Times New Roman" w:eastAsia="Times New Roman" w:hAnsi="Times New Roman" w:cs="Times New Roman"/>
          <w:color w:val="333333"/>
          <w:sz w:val="24"/>
          <w:szCs w:val="24"/>
        </w:rPr>
      </w:pPr>
    </w:p>
    <w:p w:rsidR="0056526B" w:rsidRPr="0056526B" w:rsidRDefault="0056526B" w:rsidP="0056526B">
      <w:pPr>
        <w:pStyle w:val="ListParagraph"/>
        <w:numPr>
          <w:ilvl w:val="0"/>
          <w:numId w:val="1"/>
        </w:numPr>
        <w:shd w:val="clear" w:color="auto" w:fill="FFFFFF"/>
        <w:spacing w:before="48" w:after="120" w:line="240" w:lineRule="auto"/>
        <w:ind w:left="720"/>
        <w:textAlignment w:val="baseline"/>
        <w:rPr>
          <w:rFonts w:ascii="Times New Roman" w:eastAsia="Times New Roman" w:hAnsi="Times New Roman" w:cs="Times New Roman"/>
          <w:color w:val="333333"/>
          <w:sz w:val="24"/>
          <w:szCs w:val="24"/>
        </w:rPr>
      </w:pPr>
      <w:r w:rsidRPr="0056526B">
        <w:rPr>
          <w:rFonts w:ascii="Times New Roman" w:eastAsia="Times New Roman" w:hAnsi="Times New Roman" w:cs="Times New Roman"/>
          <w:b/>
          <w:color w:val="333333"/>
          <w:sz w:val="24"/>
          <w:szCs w:val="24"/>
        </w:rPr>
        <w:t xml:space="preserve">POLICY STATEMENT </w:t>
      </w:r>
    </w:p>
    <w:p w:rsidR="0056526B" w:rsidRPr="0056526B" w:rsidRDefault="00F86406" w:rsidP="0056526B">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of BlueSky Charter School</w:t>
      </w:r>
      <w:r w:rsidR="0056526B" w:rsidRPr="0056526B">
        <w:rPr>
          <w:rFonts w:ascii="Times New Roman" w:eastAsia="Times New Roman" w:hAnsi="Times New Roman" w:cs="Times New Roman"/>
          <w:color w:val="000000"/>
          <w:sz w:val="24"/>
          <w:szCs w:val="24"/>
        </w:rPr>
        <w:t xml:space="preserve"> recognizes the need to comply with legislative amendments requiring student survey data. </w:t>
      </w:r>
    </w:p>
    <w:p w:rsidR="0056526B" w:rsidRPr="0056526B" w:rsidRDefault="0056526B" w:rsidP="0056526B">
      <w:pPr>
        <w:spacing w:after="0"/>
        <w:jc w:val="both"/>
        <w:rPr>
          <w:rFonts w:ascii="Times New Roman" w:eastAsia="Times New Roman" w:hAnsi="Times New Roman" w:cs="Times New Roman"/>
          <w:color w:val="000000"/>
          <w:sz w:val="24"/>
          <w:szCs w:val="24"/>
        </w:rPr>
      </w:pPr>
    </w:p>
    <w:p w:rsidR="0056526B" w:rsidRPr="0056526B" w:rsidRDefault="0056526B" w:rsidP="0056526B">
      <w:pPr>
        <w:pStyle w:val="ListParagraph"/>
        <w:numPr>
          <w:ilvl w:val="0"/>
          <w:numId w:val="1"/>
        </w:numPr>
        <w:spacing w:after="0"/>
        <w:ind w:left="720"/>
        <w:jc w:val="both"/>
        <w:rPr>
          <w:rFonts w:ascii="Times New Roman" w:hAnsi="Times New Roman" w:cs="Times New Roman"/>
          <w:sz w:val="24"/>
          <w:szCs w:val="24"/>
        </w:rPr>
      </w:pPr>
      <w:r w:rsidRPr="0056526B">
        <w:rPr>
          <w:rFonts w:ascii="Times New Roman" w:hAnsi="Times New Roman" w:cs="Times New Roman"/>
          <w:b/>
          <w:sz w:val="24"/>
          <w:szCs w:val="24"/>
        </w:rPr>
        <w:t>PURPOSE</w:t>
      </w:r>
    </w:p>
    <w:p w:rsidR="0056526B" w:rsidRPr="0056526B" w:rsidRDefault="0056526B" w:rsidP="0056526B">
      <w:pPr>
        <w:autoSpaceDE w:val="0"/>
        <w:autoSpaceDN w:val="0"/>
        <w:adjustRightInd w:val="0"/>
        <w:spacing w:after="0"/>
        <w:ind w:left="720"/>
        <w:jc w:val="both"/>
        <w:rPr>
          <w:rFonts w:ascii="Times New Roman" w:hAnsi="Times New Roman" w:cs="Times New Roman"/>
          <w:sz w:val="24"/>
          <w:szCs w:val="24"/>
        </w:rPr>
      </w:pPr>
      <w:r w:rsidRPr="0056526B">
        <w:rPr>
          <w:rFonts w:ascii="Times New Roman" w:hAnsi="Times New Roman" w:cs="Times New Roman"/>
          <w:sz w:val="24"/>
          <w:szCs w:val="24"/>
        </w:rPr>
        <w:t>The purpose of this policy is to establish procedures governing</w:t>
      </w:r>
      <w:r>
        <w:rPr>
          <w:rFonts w:ascii="Times New Roman" w:hAnsi="Times New Roman" w:cs="Times New Roman"/>
          <w:sz w:val="24"/>
          <w:szCs w:val="24"/>
        </w:rPr>
        <w:t xml:space="preserve"> </w:t>
      </w:r>
      <w:r w:rsidRPr="0056526B">
        <w:rPr>
          <w:rFonts w:ascii="Times New Roman" w:hAnsi="Times New Roman" w:cs="Times New Roman"/>
          <w:sz w:val="24"/>
          <w:szCs w:val="24"/>
        </w:rPr>
        <w:t xml:space="preserve">surveys to collect student information and advising parents of the opportunity for opting out of such surveys.  </w:t>
      </w:r>
    </w:p>
    <w:p w:rsidR="0056526B" w:rsidRPr="0056526B" w:rsidRDefault="0056526B" w:rsidP="0056526B">
      <w:pPr>
        <w:autoSpaceDE w:val="0"/>
        <w:autoSpaceDN w:val="0"/>
        <w:adjustRightInd w:val="0"/>
        <w:spacing w:after="0"/>
        <w:jc w:val="both"/>
        <w:rPr>
          <w:rFonts w:ascii="Times New Roman" w:hAnsi="Times New Roman" w:cs="Times New Roman"/>
          <w:sz w:val="24"/>
          <w:szCs w:val="24"/>
        </w:rPr>
      </w:pPr>
    </w:p>
    <w:p w:rsidR="0056526B" w:rsidRPr="0056526B" w:rsidRDefault="0056526B" w:rsidP="0056526B">
      <w:pPr>
        <w:shd w:val="clear" w:color="auto" w:fill="FFFFFF"/>
        <w:spacing w:before="48" w:after="120" w:line="240" w:lineRule="auto"/>
        <w:ind w:left="720" w:hanging="720"/>
        <w:textAlignment w:val="baseline"/>
        <w:rPr>
          <w:rFonts w:ascii="Times New Roman" w:eastAsia="Times New Roman" w:hAnsi="Times New Roman" w:cs="Times New Roman"/>
          <w:color w:val="333333"/>
          <w:sz w:val="24"/>
          <w:szCs w:val="24"/>
        </w:rPr>
      </w:pPr>
      <w:r w:rsidRPr="0056526B">
        <w:rPr>
          <w:rFonts w:ascii="Times New Roman" w:eastAsia="Times New Roman" w:hAnsi="Times New Roman" w:cs="Times New Roman"/>
          <w:b/>
          <w:color w:val="333333"/>
          <w:sz w:val="24"/>
          <w:szCs w:val="24"/>
        </w:rPr>
        <w:t xml:space="preserve">III.  </w:t>
      </w:r>
      <w:r w:rsidRPr="0056526B">
        <w:rPr>
          <w:rFonts w:ascii="Times New Roman" w:eastAsia="Times New Roman" w:hAnsi="Times New Roman" w:cs="Times New Roman"/>
          <w:b/>
          <w:color w:val="333333"/>
          <w:sz w:val="24"/>
          <w:szCs w:val="24"/>
        </w:rPr>
        <w:tab/>
        <w:t xml:space="preserve">REQUIREMENTS REGARDING DEVELOPMENT OF POLICY ON STUDENT SURVEYS. </w:t>
      </w:r>
      <w:r w:rsidRPr="0056526B">
        <w:rPr>
          <w:rFonts w:ascii="Times New Roman" w:eastAsia="Times New Roman" w:hAnsi="Times New Roman" w:cs="Times New Roman"/>
          <w:color w:val="333333"/>
          <w:sz w:val="24"/>
          <w:szCs w:val="24"/>
        </w:rPr>
        <w:t xml:space="preserve"> </w:t>
      </w:r>
    </w:p>
    <w:p w:rsidR="0056526B" w:rsidRPr="0056526B" w:rsidRDefault="0056526B" w:rsidP="0056526B">
      <w:pPr>
        <w:pStyle w:val="ListParagraph"/>
        <w:numPr>
          <w:ilvl w:val="0"/>
          <w:numId w:val="3"/>
        </w:numPr>
        <w:shd w:val="clear" w:color="auto" w:fill="FFFFFF"/>
        <w:spacing w:before="48" w:after="120" w:line="240" w:lineRule="auto"/>
        <w:ind w:left="1080" w:hanging="360"/>
        <w:textAlignment w:val="baseline"/>
        <w:rPr>
          <w:rFonts w:ascii="Times New Roman" w:eastAsia="Times New Roman" w:hAnsi="Times New Roman" w:cs="Times New Roman"/>
          <w:color w:val="333333"/>
          <w:sz w:val="24"/>
          <w:szCs w:val="24"/>
        </w:rPr>
      </w:pPr>
      <w:r w:rsidRPr="0056526B">
        <w:rPr>
          <w:rFonts w:ascii="Times New Roman" w:eastAsia="Times New Roman" w:hAnsi="Times New Roman" w:cs="Times New Roman"/>
          <w:color w:val="000000"/>
          <w:sz w:val="24"/>
          <w:szCs w:val="24"/>
        </w:rPr>
        <w:t xml:space="preserve">The Board of </w:t>
      </w:r>
      <w:r w:rsidR="00F86406">
        <w:rPr>
          <w:rFonts w:ascii="Times New Roman" w:eastAsia="Times New Roman" w:hAnsi="Times New Roman" w:cs="Times New Roman"/>
          <w:color w:val="000000"/>
          <w:sz w:val="24"/>
          <w:szCs w:val="24"/>
        </w:rPr>
        <w:t>BlueSky Charter School</w:t>
      </w:r>
      <w:r w:rsidRPr="0056526B">
        <w:rPr>
          <w:rFonts w:ascii="Times New Roman" w:eastAsia="Times New Roman" w:hAnsi="Times New Roman" w:cs="Times New Roman"/>
          <w:color w:val="000000"/>
          <w:sz w:val="24"/>
          <w:szCs w:val="24"/>
        </w:rPr>
        <w:t xml:space="preserve"> </w:t>
      </w:r>
      <w:r w:rsidRPr="0056526B">
        <w:rPr>
          <w:rFonts w:ascii="Times New Roman" w:eastAsia="Times New Roman" w:hAnsi="Times New Roman" w:cs="Times New Roman"/>
          <w:color w:val="333333"/>
          <w:sz w:val="24"/>
          <w:szCs w:val="24"/>
        </w:rPr>
        <w:t xml:space="preserve">in consultation with </w:t>
      </w:r>
      <w:r w:rsidR="00C556EB" w:rsidRPr="0056526B">
        <w:rPr>
          <w:rFonts w:ascii="Times New Roman" w:eastAsia="Times New Roman" w:hAnsi="Times New Roman" w:cs="Times New Roman"/>
          <w:color w:val="333333"/>
          <w:sz w:val="24"/>
          <w:szCs w:val="24"/>
        </w:rPr>
        <w:t>parents</w:t>
      </w:r>
      <w:r w:rsidRPr="0056526B">
        <w:rPr>
          <w:rFonts w:ascii="Times New Roman" w:eastAsia="Times New Roman" w:hAnsi="Times New Roman" w:cs="Times New Roman"/>
          <w:color w:val="333333"/>
          <w:sz w:val="24"/>
          <w:szCs w:val="24"/>
        </w:rPr>
        <w:t xml:space="preserve"> </w:t>
      </w:r>
      <w:r w:rsidR="00C556EB" w:rsidRPr="0056526B">
        <w:rPr>
          <w:rFonts w:ascii="Times New Roman" w:eastAsia="Times New Roman" w:hAnsi="Times New Roman" w:cs="Times New Roman"/>
          <w:color w:val="333333"/>
          <w:sz w:val="24"/>
          <w:szCs w:val="24"/>
        </w:rPr>
        <w:t>will develop</w:t>
      </w:r>
      <w:r w:rsidRPr="0056526B">
        <w:rPr>
          <w:rFonts w:ascii="Times New Roman" w:eastAsia="Times New Roman" w:hAnsi="Times New Roman" w:cs="Times New Roman"/>
          <w:color w:val="333333"/>
          <w:sz w:val="24"/>
          <w:szCs w:val="24"/>
        </w:rPr>
        <w:t xml:space="preserve"> and adopt policies on conducting student surveys and using and distributing personal information on students collected from the surveys. </w:t>
      </w:r>
    </w:p>
    <w:p w:rsidR="0056526B" w:rsidRPr="0056526B" w:rsidRDefault="0056526B" w:rsidP="0056526B">
      <w:pPr>
        <w:pStyle w:val="ListParagraph"/>
        <w:shd w:val="clear" w:color="auto" w:fill="FFFFFF"/>
        <w:spacing w:before="48" w:after="120" w:line="240" w:lineRule="auto"/>
        <w:ind w:left="1335"/>
        <w:textAlignment w:val="baseline"/>
        <w:rPr>
          <w:rFonts w:ascii="Times New Roman" w:eastAsia="Times New Roman" w:hAnsi="Times New Roman" w:cs="Times New Roman"/>
          <w:color w:val="333333"/>
          <w:sz w:val="24"/>
          <w:szCs w:val="24"/>
        </w:rPr>
      </w:pPr>
    </w:p>
    <w:p w:rsidR="0056526B" w:rsidRPr="0056526B" w:rsidRDefault="0056526B" w:rsidP="0056526B">
      <w:pPr>
        <w:pStyle w:val="ListParagraph"/>
        <w:numPr>
          <w:ilvl w:val="0"/>
          <w:numId w:val="3"/>
        </w:numPr>
        <w:shd w:val="clear" w:color="auto" w:fill="FFFFFF"/>
        <w:spacing w:before="48" w:after="120" w:line="240" w:lineRule="auto"/>
        <w:ind w:left="1080" w:hanging="360"/>
        <w:textAlignment w:val="baseline"/>
        <w:rPr>
          <w:rFonts w:ascii="Times New Roman" w:eastAsia="Times New Roman" w:hAnsi="Times New Roman" w:cs="Times New Roman"/>
          <w:color w:val="333333"/>
          <w:sz w:val="24"/>
          <w:szCs w:val="24"/>
        </w:rPr>
      </w:pPr>
      <w:r w:rsidRPr="0056526B">
        <w:rPr>
          <w:rFonts w:ascii="Times New Roman" w:eastAsia="Times New Roman" w:hAnsi="Times New Roman" w:cs="Times New Roman"/>
          <w:color w:val="000000"/>
          <w:sz w:val="24"/>
          <w:szCs w:val="24"/>
        </w:rPr>
        <w:t xml:space="preserve">The Board of </w:t>
      </w:r>
      <w:r w:rsidR="00F86406">
        <w:rPr>
          <w:rFonts w:ascii="Times New Roman" w:eastAsia="Times New Roman" w:hAnsi="Times New Roman" w:cs="Times New Roman"/>
          <w:color w:val="000000"/>
          <w:sz w:val="24"/>
          <w:szCs w:val="24"/>
        </w:rPr>
        <w:t>BlueSky Charter School</w:t>
      </w:r>
      <w:r w:rsidRPr="0056526B">
        <w:rPr>
          <w:rFonts w:ascii="Times New Roman" w:eastAsia="Times New Roman" w:hAnsi="Times New Roman" w:cs="Times New Roman"/>
          <w:color w:val="000000"/>
          <w:sz w:val="24"/>
          <w:szCs w:val="24"/>
        </w:rPr>
        <w:t xml:space="preserve">  will:</w:t>
      </w:r>
    </w:p>
    <w:p w:rsidR="0056526B" w:rsidRPr="0056526B" w:rsidRDefault="0056526B" w:rsidP="0056526B">
      <w:pPr>
        <w:pStyle w:val="ListParagraph"/>
        <w:rPr>
          <w:rFonts w:ascii="Times New Roman" w:eastAsia="Times New Roman" w:hAnsi="Times New Roman" w:cs="Times New Roman"/>
          <w:color w:val="000000"/>
          <w:sz w:val="24"/>
          <w:szCs w:val="24"/>
        </w:rPr>
      </w:pPr>
    </w:p>
    <w:p w:rsidR="0056526B" w:rsidRPr="0056526B" w:rsidRDefault="0056526B" w:rsidP="0056526B">
      <w:pPr>
        <w:pStyle w:val="ListParagraph"/>
        <w:shd w:val="clear" w:color="auto" w:fill="FFFFFF"/>
        <w:tabs>
          <w:tab w:val="left" w:pos="1440"/>
        </w:tabs>
        <w:spacing w:before="48" w:after="120" w:line="240" w:lineRule="auto"/>
        <w:ind w:left="1530" w:hanging="450"/>
        <w:textAlignment w:val="baseline"/>
        <w:rPr>
          <w:rFonts w:ascii="Times New Roman" w:eastAsia="Times New Roman" w:hAnsi="Times New Roman" w:cs="Times New Roman"/>
          <w:color w:val="333333"/>
          <w:sz w:val="24"/>
          <w:szCs w:val="24"/>
        </w:rPr>
      </w:pPr>
      <w:r w:rsidRPr="0056526B">
        <w:rPr>
          <w:rFonts w:ascii="Times New Roman" w:eastAsia="Times New Roman" w:hAnsi="Times New Roman" w:cs="Times New Roman"/>
          <w:color w:val="000000"/>
          <w:sz w:val="24"/>
          <w:szCs w:val="24"/>
        </w:rPr>
        <w:t xml:space="preserve"> </w:t>
      </w:r>
      <w:r w:rsidRPr="0056526B">
        <w:rPr>
          <w:rFonts w:ascii="Times New Roman" w:eastAsia="Times New Roman" w:hAnsi="Times New Roman" w:cs="Times New Roman"/>
          <w:color w:val="333333"/>
          <w:sz w:val="24"/>
          <w:szCs w:val="24"/>
        </w:rPr>
        <w:t>(1) directly notify parents of these policies at the beginning of each school year and after making any substantive policy changes;</w:t>
      </w:r>
    </w:p>
    <w:p w:rsidR="0056526B" w:rsidRPr="0056526B" w:rsidRDefault="0056526B" w:rsidP="0056526B">
      <w:pPr>
        <w:shd w:val="clear" w:color="auto" w:fill="FFFFFF"/>
        <w:spacing w:before="48" w:after="120" w:line="240" w:lineRule="auto"/>
        <w:ind w:left="1440" w:hanging="360"/>
        <w:textAlignment w:val="baseline"/>
        <w:rPr>
          <w:rFonts w:ascii="Times New Roman" w:eastAsia="Times New Roman" w:hAnsi="Times New Roman" w:cs="Times New Roman"/>
          <w:color w:val="333333"/>
          <w:sz w:val="24"/>
          <w:szCs w:val="24"/>
        </w:rPr>
      </w:pPr>
      <w:r w:rsidRPr="0056526B">
        <w:rPr>
          <w:rFonts w:ascii="Times New Roman" w:eastAsia="Times New Roman" w:hAnsi="Times New Roman" w:cs="Times New Roman"/>
          <w:color w:val="333333"/>
          <w:sz w:val="24"/>
          <w:szCs w:val="24"/>
        </w:rPr>
        <w:t xml:space="preserve">(2) inform parents at the beginning of the school year if the district or school has identified specific or approximate dates for administering surveys and give parents reasonable notice of planned surveys scheduled after the start of the school year;  </w:t>
      </w:r>
    </w:p>
    <w:p w:rsidR="0056526B" w:rsidRPr="0056526B" w:rsidRDefault="0056526B" w:rsidP="0056526B">
      <w:pPr>
        <w:shd w:val="clear" w:color="auto" w:fill="FFFFFF"/>
        <w:spacing w:before="48" w:after="120" w:line="240" w:lineRule="auto"/>
        <w:ind w:left="1440" w:hanging="360"/>
        <w:textAlignment w:val="baseline"/>
        <w:rPr>
          <w:rFonts w:ascii="Times New Roman" w:eastAsia="Times New Roman" w:hAnsi="Times New Roman" w:cs="Times New Roman"/>
          <w:color w:val="333333"/>
          <w:sz w:val="24"/>
          <w:szCs w:val="24"/>
        </w:rPr>
      </w:pPr>
      <w:r w:rsidRPr="0056526B">
        <w:rPr>
          <w:rFonts w:ascii="Times New Roman" w:eastAsia="Times New Roman" w:hAnsi="Times New Roman" w:cs="Times New Roman"/>
          <w:color w:val="333333"/>
          <w:sz w:val="24"/>
          <w:szCs w:val="24"/>
        </w:rPr>
        <w:t xml:space="preserve">(3) give parents direct, timely notice, by United States mail, e-mail, or other direct form of communication, when their students are scheduled to participate in a student survey; and </w:t>
      </w:r>
    </w:p>
    <w:p w:rsidR="0056526B" w:rsidRPr="0056526B" w:rsidRDefault="0056526B" w:rsidP="0056526B">
      <w:pPr>
        <w:shd w:val="clear" w:color="auto" w:fill="FFFFFF"/>
        <w:spacing w:before="48" w:after="120" w:line="240" w:lineRule="auto"/>
        <w:ind w:left="1440" w:hanging="360"/>
        <w:textAlignment w:val="baseline"/>
        <w:rPr>
          <w:rFonts w:ascii="Times New Roman" w:eastAsia="Times New Roman" w:hAnsi="Times New Roman" w:cs="Times New Roman"/>
          <w:color w:val="333333"/>
          <w:sz w:val="24"/>
          <w:szCs w:val="24"/>
        </w:rPr>
      </w:pPr>
      <w:r w:rsidRPr="0056526B">
        <w:rPr>
          <w:rFonts w:ascii="Times New Roman" w:eastAsia="Times New Roman" w:hAnsi="Times New Roman" w:cs="Times New Roman"/>
          <w:color w:val="333333"/>
          <w:sz w:val="24"/>
          <w:szCs w:val="24"/>
        </w:rPr>
        <w:t>(4) give parents the opportunity to review the survey and to opt their students out of participating in the survey.</w:t>
      </w:r>
    </w:p>
    <w:p w:rsidR="0056526B" w:rsidRPr="0056526B" w:rsidRDefault="0056526B" w:rsidP="0056526B">
      <w:pPr>
        <w:shd w:val="clear" w:color="auto" w:fill="FFFFFF"/>
        <w:spacing w:before="48" w:after="120" w:line="240" w:lineRule="auto"/>
        <w:ind w:left="1080" w:hanging="360"/>
        <w:textAlignment w:val="baseline"/>
        <w:rPr>
          <w:rFonts w:ascii="Times New Roman" w:eastAsia="Times New Roman" w:hAnsi="Times New Roman" w:cs="Times New Roman"/>
          <w:color w:val="333333"/>
          <w:sz w:val="24"/>
          <w:szCs w:val="24"/>
        </w:rPr>
      </w:pPr>
      <w:r w:rsidRPr="0056526B">
        <w:rPr>
          <w:rFonts w:ascii="Times New Roman" w:eastAsia="Times New Roman" w:hAnsi="Times New Roman" w:cs="Times New Roman"/>
          <w:color w:val="333333"/>
          <w:sz w:val="24"/>
          <w:szCs w:val="24"/>
        </w:rPr>
        <w:t xml:space="preserve">C. </w:t>
      </w:r>
      <w:r>
        <w:rPr>
          <w:rFonts w:ascii="Times New Roman" w:eastAsia="Times New Roman" w:hAnsi="Times New Roman" w:cs="Times New Roman"/>
          <w:color w:val="000000"/>
          <w:sz w:val="24"/>
          <w:szCs w:val="24"/>
        </w:rPr>
        <w:t xml:space="preserve"> T</w:t>
      </w:r>
      <w:r w:rsidRPr="0056526B">
        <w:rPr>
          <w:rFonts w:ascii="Times New Roman" w:eastAsia="Times New Roman" w:hAnsi="Times New Roman" w:cs="Times New Roman"/>
          <w:color w:val="000000"/>
          <w:sz w:val="24"/>
          <w:szCs w:val="24"/>
        </w:rPr>
        <w:t xml:space="preserve">he Board of </w:t>
      </w:r>
      <w:r w:rsidR="00F86406">
        <w:rPr>
          <w:rFonts w:ascii="Times New Roman" w:eastAsia="Times New Roman" w:hAnsi="Times New Roman" w:cs="Times New Roman"/>
          <w:color w:val="000000"/>
          <w:sz w:val="24"/>
          <w:szCs w:val="24"/>
        </w:rPr>
        <w:t>BlueSky Charter School</w:t>
      </w:r>
      <w:r w:rsidRPr="0056526B">
        <w:rPr>
          <w:rFonts w:ascii="Times New Roman" w:eastAsia="Times New Roman" w:hAnsi="Times New Roman" w:cs="Times New Roman"/>
          <w:color w:val="000000"/>
          <w:sz w:val="24"/>
          <w:szCs w:val="24"/>
        </w:rPr>
        <w:t xml:space="preserve"> will </w:t>
      </w:r>
      <w:r w:rsidRPr="0056526B">
        <w:rPr>
          <w:rFonts w:ascii="Times New Roman" w:eastAsia="Times New Roman" w:hAnsi="Times New Roman" w:cs="Times New Roman"/>
          <w:color w:val="333333"/>
          <w:sz w:val="24"/>
          <w:szCs w:val="24"/>
        </w:rPr>
        <w:t>not impose an academic or other penalty upon a student who opts out of participating in a survey under paragraph (A).</w:t>
      </w:r>
    </w:p>
    <w:p w:rsidR="00F86406" w:rsidRDefault="00F86406">
      <w:pPr>
        <w:rPr>
          <w:rFonts w:ascii="Times New Roman" w:hAnsi="Times New Roman" w:cs="Times New Roman"/>
          <w:i/>
          <w:sz w:val="24"/>
          <w:szCs w:val="24"/>
        </w:rPr>
      </w:pPr>
    </w:p>
    <w:p w:rsidR="0056526B" w:rsidRPr="0056526B" w:rsidRDefault="0056526B">
      <w:pPr>
        <w:rPr>
          <w:rFonts w:ascii="Times New Roman" w:hAnsi="Times New Roman" w:cs="Times New Roman"/>
          <w:sz w:val="24"/>
          <w:szCs w:val="24"/>
        </w:rPr>
      </w:pPr>
      <w:bookmarkStart w:id="0" w:name="_GoBack"/>
      <w:bookmarkEnd w:id="0"/>
      <w:r w:rsidRPr="0056526B">
        <w:rPr>
          <w:rFonts w:ascii="Times New Roman" w:hAnsi="Times New Roman" w:cs="Times New Roman"/>
          <w:i/>
          <w:sz w:val="24"/>
          <w:szCs w:val="24"/>
        </w:rPr>
        <w:t>Legal References</w:t>
      </w:r>
      <w:r w:rsidRPr="0056526B">
        <w:rPr>
          <w:rFonts w:ascii="Times New Roman" w:hAnsi="Times New Roman" w:cs="Times New Roman"/>
          <w:sz w:val="24"/>
          <w:szCs w:val="24"/>
        </w:rPr>
        <w:t>:   Minn. Stat. §</w:t>
      </w:r>
      <w:r w:rsidRPr="0056526B">
        <w:rPr>
          <w:rFonts w:ascii="Times New Roman" w:eastAsia="Times New Roman" w:hAnsi="Times New Roman" w:cs="Times New Roman"/>
          <w:bCs/>
          <w:color w:val="000000"/>
          <w:kern w:val="36"/>
          <w:sz w:val="24"/>
          <w:szCs w:val="24"/>
        </w:rPr>
        <w:t>121A.065</w:t>
      </w:r>
    </w:p>
    <w:sectPr w:rsidR="0056526B" w:rsidRPr="0056526B" w:rsidSect="00F86406">
      <w:footerReference w:type="default" r:id="rId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14D" w:rsidRDefault="00CD614D" w:rsidP="0056526B">
      <w:pPr>
        <w:spacing w:after="0" w:line="240" w:lineRule="auto"/>
      </w:pPr>
      <w:r>
        <w:separator/>
      </w:r>
    </w:p>
  </w:endnote>
  <w:endnote w:type="continuationSeparator" w:id="0">
    <w:p w:rsidR="00CD614D" w:rsidRDefault="00CD614D" w:rsidP="0056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380" w:rsidRDefault="00131DA8" w:rsidP="00877380">
    <w:pPr>
      <w:tabs>
        <w:tab w:val="center" w:pos="4680"/>
        <w:tab w:val="right" w:pos="9360"/>
      </w:tabs>
      <w:rPr>
        <w:rFonts w:ascii="Times New Roman" w:eastAsia="Times New Roman" w:hAnsi="Times New Roman" w:cs="Times New Roman"/>
        <w:i/>
        <w:color w:val="595959"/>
        <w:spacing w:val="-8"/>
      </w:rPr>
    </w:pPr>
    <w:r>
      <w:rPr>
        <w:rFonts w:ascii="Times New Roman" w:eastAsia="Times New Roman" w:hAnsi="Times New Roman" w:cs="Times New Roman"/>
        <w:i/>
        <w:color w:val="595959"/>
        <w:spacing w:val="-8"/>
      </w:rPr>
      <w:t>This policy does not constitute legal advice; any questions regarding this policy should be directed to your attorney.</w:t>
    </w:r>
  </w:p>
  <w:p w:rsidR="00131DA8" w:rsidRDefault="00877380" w:rsidP="00877380">
    <w:pPr>
      <w:tabs>
        <w:tab w:val="center" w:pos="4680"/>
        <w:tab w:val="right" w:pos="9360"/>
      </w:tabs>
      <w:rPr>
        <w:rFonts w:ascii="Times New Roman" w:eastAsia="Times New Roman" w:hAnsi="Times New Roman" w:cs="Times New Roman"/>
        <w:bCs/>
        <w:color w:val="595959"/>
      </w:rPr>
    </w:pPr>
    <w:r>
      <w:rPr>
        <w:rFonts w:ascii="Times New Roman" w:eastAsia="Times New Roman" w:hAnsi="Times New Roman" w:cs="Times New Roman"/>
        <w:color w:val="595959"/>
      </w:rPr>
      <w:tab/>
    </w:r>
    <w:r w:rsidR="00131DA8">
      <w:rPr>
        <w:rFonts w:ascii="Times New Roman" w:eastAsia="Times New Roman" w:hAnsi="Times New Roman" w:cs="Times New Roman"/>
        <w:color w:val="595959"/>
      </w:rPr>
      <w:t xml:space="preserve">Prepared by Lavorato Law </w:t>
    </w:r>
    <w:proofErr w:type="gramStart"/>
    <w:r w:rsidR="00131DA8">
      <w:rPr>
        <w:rFonts w:ascii="Times New Roman" w:eastAsia="Times New Roman" w:hAnsi="Times New Roman" w:cs="Times New Roman"/>
        <w:color w:val="595959"/>
      </w:rPr>
      <w:t>Offices  LLC</w:t>
    </w:r>
    <w:proofErr w:type="gramEnd"/>
    <w:r w:rsidR="00131DA8">
      <w:rPr>
        <w:rFonts w:ascii="Times New Roman" w:eastAsia="Times New Roman" w:hAnsi="Times New Roman" w:cs="Times New Roman"/>
        <w:color w:val="595959"/>
      </w:rPr>
      <w:t xml:space="preserve"> ♦ 2016 </w:t>
    </w:r>
    <w:r w:rsidR="00131DA8">
      <w:rPr>
        <w:rFonts w:ascii="Times New Roman" w:eastAsia="Times New Roman" w:hAnsi="Times New Roman" w:cs="Times New Roman"/>
        <w:color w:val="595959"/>
        <w:vertAlign w:val="superscript"/>
      </w:rPr>
      <w:t>©</w:t>
    </w:r>
    <w:r w:rsidR="00131DA8">
      <w:rPr>
        <w:rFonts w:ascii="Times New Roman" w:eastAsia="Times New Roman" w:hAnsi="Times New Roman" w:cs="Times New Roman"/>
        <w:color w:val="595959"/>
      </w:rPr>
      <w:tab/>
      <w:t xml:space="preserve">Page </w:t>
    </w:r>
    <w:r w:rsidR="00131DA8">
      <w:rPr>
        <w:rFonts w:ascii="Times New Roman" w:eastAsia="Times New Roman" w:hAnsi="Times New Roman" w:cs="Times New Roman"/>
        <w:bCs/>
        <w:color w:val="595959"/>
      </w:rPr>
      <w:fldChar w:fldCharType="begin"/>
    </w:r>
    <w:r w:rsidR="00131DA8">
      <w:rPr>
        <w:rFonts w:ascii="Times New Roman" w:eastAsia="Times New Roman" w:hAnsi="Times New Roman" w:cs="Times New Roman"/>
        <w:bCs/>
        <w:color w:val="595959"/>
      </w:rPr>
      <w:instrText xml:space="preserve"> PAGE </w:instrText>
    </w:r>
    <w:r w:rsidR="00131DA8">
      <w:rPr>
        <w:rFonts w:ascii="Times New Roman" w:eastAsia="Times New Roman" w:hAnsi="Times New Roman" w:cs="Times New Roman"/>
        <w:bCs/>
        <w:color w:val="595959"/>
      </w:rPr>
      <w:fldChar w:fldCharType="separate"/>
    </w:r>
    <w:r w:rsidR="00F86406">
      <w:rPr>
        <w:rFonts w:ascii="Times New Roman" w:eastAsia="Times New Roman" w:hAnsi="Times New Roman" w:cs="Times New Roman"/>
        <w:bCs/>
        <w:noProof/>
        <w:color w:val="595959"/>
      </w:rPr>
      <w:t>1</w:t>
    </w:r>
    <w:r w:rsidR="00131DA8">
      <w:rPr>
        <w:rFonts w:ascii="Times New Roman" w:eastAsia="Times New Roman" w:hAnsi="Times New Roman" w:cs="Times New Roman"/>
        <w:bCs/>
        <w:color w:val="595959"/>
      </w:rPr>
      <w:fldChar w:fldCharType="end"/>
    </w:r>
    <w:r w:rsidR="00131DA8">
      <w:rPr>
        <w:rFonts w:ascii="Times New Roman" w:eastAsia="Times New Roman" w:hAnsi="Times New Roman" w:cs="Times New Roman"/>
        <w:color w:val="595959"/>
      </w:rPr>
      <w:t xml:space="preserve"> of </w:t>
    </w:r>
    <w:r w:rsidR="00131DA8">
      <w:rPr>
        <w:rFonts w:ascii="Times New Roman" w:eastAsia="Times New Roman" w:hAnsi="Times New Roman" w:cs="Times New Roman"/>
        <w:bCs/>
        <w:color w:val="595959"/>
      </w:rPr>
      <w:fldChar w:fldCharType="begin"/>
    </w:r>
    <w:r w:rsidR="00131DA8">
      <w:rPr>
        <w:rFonts w:ascii="Times New Roman" w:eastAsia="Times New Roman" w:hAnsi="Times New Roman" w:cs="Times New Roman"/>
        <w:bCs/>
        <w:color w:val="595959"/>
      </w:rPr>
      <w:instrText xml:space="preserve"> NUMPAGES  </w:instrText>
    </w:r>
    <w:r w:rsidR="00131DA8">
      <w:rPr>
        <w:rFonts w:ascii="Times New Roman" w:eastAsia="Times New Roman" w:hAnsi="Times New Roman" w:cs="Times New Roman"/>
        <w:bCs/>
        <w:color w:val="595959"/>
      </w:rPr>
      <w:fldChar w:fldCharType="separate"/>
    </w:r>
    <w:r w:rsidR="00F86406">
      <w:rPr>
        <w:rFonts w:ascii="Times New Roman" w:eastAsia="Times New Roman" w:hAnsi="Times New Roman" w:cs="Times New Roman"/>
        <w:bCs/>
        <w:noProof/>
        <w:color w:val="595959"/>
      </w:rPr>
      <w:t>1</w:t>
    </w:r>
    <w:r w:rsidR="00131DA8">
      <w:rPr>
        <w:rFonts w:ascii="Times New Roman" w:eastAsia="Times New Roman" w:hAnsi="Times New Roman" w:cs="Times New Roman"/>
        <w:bCs/>
        <w:color w:val="595959"/>
      </w:rPr>
      <w:fldChar w:fldCharType="end"/>
    </w:r>
  </w:p>
  <w:p w:rsidR="0056526B" w:rsidRDefault="0056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14D" w:rsidRDefault="00CD614D" w:rsidP="0056526B">
      <w:pPr>
        <w:spacing w:after="0" w:line="240" w:lineRule="auto"/>
      </w:pPr>
      <w:r>
        <w:separator/>
      </w:r>
    </w:p>
  </w:footnote>
  <w:footnote w:type="continuationSeparator" w:id="0">
    <w:p w:rsidR="00CD614D" w:rsidRDefault="00CD614D" w:rsidP="00565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0534C"/>
    <w:multiLevelType w:val="hybridMultilevel"/>
    <w:tmpl w:val="13A895DE"/>
    <w:lvl w:ilvl="0" w:tplc="0C0A47BA">
      <w:start w:val="1"/>
      <w:numFmt w:val="upperLetter"/>
      <w:lvlText w:val="%1."/>
      <w:lvlJc w:val="left"/>
      <w:pPr>
        <w:ind w:left="1335" w:hanging="79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1DD55C5"/>
    <w:multiLevelType w:val="hybridMultilevel"/>
    <w:tmpl w:val="1CA2D3F8"/>
    <w:lvl w:ilvl="0" w:tplc="507E6214">
      <w:start w:val="1"/>
      <w:numFmt w:val="upperRoman"/>
      <w:lvlText w:val="%1."/>
      <w:lvlJc w:val="left"/>
      <w:pPr>
        <w:ind w:left="12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C10DE"/>
    <w:multiLevelType w:val="hybridMultilevel"/>
    <w:tmpl w:val="2C147B7E"/>
    <w:lvl w:ilvl="0" w:tplc="06A40F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68"/>
    <w:rsid w:val="00131DA8"/>
    <w:rsid w:val="00365257"/>
    <w:rsid w:val="0056526B"/>
    <w:rsid w:val="007811C5"/>
    <w:rsid w:val="00877380"/>
    <w:rsid w:val="00A21468"/>
    <w:rsid w:val="00B85957"/>
    <w:rsid w:val="00C27DBB"/>
    <w:rsid w:val="00C556EB"/>
    <w:rsid w:val="00CD614D"/>
    <w:rsid w:val="00DF17D6"/>
    <w:rsid w:val="00E703C9"/>
    <w:rsid w:val="00F86406"/>
    <w:rsid w:val="00FF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B05E0-DA99-425E-8AAE-2C13B0F3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52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26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52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526B"/>
    <w:pPr>
      <w:ind w:left="720"/>
      <w:contextualSpacing/>
    </w:pPr>
  </w:style>
  <w:style w:type="paragraph" w:styleId="Header">
    <w:name w:val="header"/>
    <w:basedOn w:val="Normal"/>
    <w:link w:val="HeaderChar"/>
    <w:uiPriority w:val="99"/>
    <w:unhideWhenUsed/>
    <w:rsid w:val="00565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26B"/>
  </w:style>
  <w:style w:type="paragraph" w:styleId="Footer">
    <w:name w:val="footer"/>
    <w:basedOn w:val="Normal"/>
    <w:link w:val="FooterChar"/>
    <w:uiPriority w:val="99"/>
    <w:unhideWhenUsed/>
    <w:rsid w:val="00565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26B"/>
  </w:style>
  <w:style w:type="paragraph" w:styleId="BalloonText">
    <w:name w:val="Balloon Text"/>
    <w:basedOn w:val="Normal"/>
    <w:link w:val="BalloonTextChar"/>
    <w:uiPriority w:val="99"/>
    <w:semiHidden/>
    <w:unhideWhenUsed/>
    <w:rsid w:val="00565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45148">
      <w:bodyDiv w:val="1"/>
      <w:marLeft w:val="0"/>
      <w:marRight w:val="0"/>
      <w:marTop w:val="0"/>
      <w:marBottom w:val="0"/>
      <w:divBdr>
        <w:top w:val="none" w:sz="0" w:space="0" w:color="auto"/>
        <w:left w:val="none" w:sz="0" w:space="0" w:color="auto"/>
        <w:bottom w:val="none" w:sz="0" w:space="0" w:color="auto"/>
        <w:right w:val="none" w:sz="0" w:space="0" w:color="auto"/>
      </w:divBdr>
    </w:div>
    <w:div w:id="20883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Amy Larsen</cp:lastModifiedBy>
  <cp:revision>2</cp:revision>
  <dcterms:created xsi:type="dcterms:W3CDTF">2016-11-22T20:06:00Z</dcterms:created>
  <dcterms:modified xsi:type="dcterms:W3CDTF">2016-11-22T20:06:00Z</dcterms:modified>
</cp:coreProperties>
</file>